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40" w:rsidRDefault="00754F40" w:rsidP="00754F40">
      <w:pPr>
        <w:jc w:val="center"/>
        <w:rPr>
          <w:rFonts w:ascii="Tahoma" w:eastAsia="Times New Roman" w:hAnsi="Tahoma" w:cs="Tahoma"/>
          <w:noProof/>
          <w:kern w:val="36"/>
          <w:sz w:val="33"/>
          <w:szCs w:val="33"/>
          <w:lang w:eastAsia="ru-RU"/>
        </w:rPr>
      </w:pPr>
    </w:p>
    <w:p w:rsidR="00754F40" w:rsidRPr="00754F40" w:rsidRDefault="00754F40" w:rsidP="00754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F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-137160</wp:posOffset>
            </wp:positionV>
            <wp:extent cx="1092835" cy="1057275"/>
            <wp:effectExtent l="19050" t="0" r="0" b="0"/>
            <wp:wrapTight wrapText="bothSides">
              <wp:wrapPolygon edited="0">
                <wp:start x="9413" y="0"/>
                <wp:lineTo x="5648" y="778"/>
                <wp:lineTo x="1130" y="4281"/>
                <wp:lineTo x="1130" y="6227"/>
                <wp:lineTo x="-377" y="8562"/>
                <wp:lineTo x="-377" y="12454"/>
                <wp:lineTo x="2259" y="18681"/>
                <wp:lineTo x="6024" y="21405"/>
                <wp:lineTo x="6401" y="21405"/>
                <wp:lineTo x="13178" y="21405"/>
                <wp:lineTo x="14684" y="21405"/>
                <wp:lineTo x="18450" y="19459"/>
                <wp:lineTo x="18450" y="18681"/>
                <wp:lineTo x="21462" y="12843"/>
                <wp:lineTo x="21462" y="8951"/>
                <wp:lineTo x="21085" y="5449"/>
                <wp:lineTo x="15814" y="1168"/>
                <wp:lineTo x="13178" y="0"/>
                <wp:lineTo x="9413" y="0"/>
              </wp:wrapPolygon>
            </wp:wrapTight>
            <wp:docPr id="3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4F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4F40" w:rsidRPr="00754F40" w:rsidRDefault="00754F40" w:rsidP="00754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F4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30FB8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proofErr w:type="gramStart"/>
      <w:r w:rsidR="00730FB8">
        <w:rPr>
          <w:rFonts w:ascii="Times New Roman" w:hAnsi="Times New Roman" w:cs="Times New Roman"/>
          <w:b/>
          <w:sz w:val="28"/>
          <w:szCs w:val="28"/>
        </w:rPr>
        <w:t>областной</w:t>
      </w:r>
      <w:proofErr w:type="gramEnd"/>
      <w:r w:rsidR="00730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0FB8">
        <w:rPr>
          <w:rFonts w:ascii="Times New Roman" w:hAnsi="Times New Roman" w:cs="Times New Roman"/>
          <w:b/>
          <w:sz w:val="28"/>
          <w:szCs w:val="28"/>
        </w:rPr>
        <w:t>интернет-</w:t>
      </w:r>
      <w:r w:rsidRPr="00754F40">
        <w:rPr>
          <w:rFonts w:ascii="Times New Roman" w:hAnsi="Times New Roman" w:cs="Times New Roman"/>
          <w:b/>
          <w:sz w:val="28"/>
          <w:szCs w:val="28"/>
        </w:rPr>
        <w:t>викторины</w:t>
      </w:r>
      <w:proofErr w:type="spellEnd"/>
      <w:r w:rsidRPr="00754F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0FB8" w:rsidRDefault="00754F40" w:rsidP="00754F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4F40">
        <w:rPr>
          <w:rFonts w:ascii="Times New Roman" w:hAnsi="Times New Roman" w:cs="Times New Roman"/>
          <w:b/>
          <w:i/>
          <w:sz w:val="28"/>
          <w:szCs w:val="28"/>
        </w:rPr>
        <w:t xml:space="preserve">«Водные просторы </w:t>
      </w:r>
      <w:proofErr w:type="spellStart"/>
      <w:r w:rsidRPr="00754F40">
        <w:rPr>
          <w:rFonts w:ascii="Times New Roman" w:hAnsi="Times New Roman" w:cs="Times New Roman"/>
          <w:b/>
          <w:i/>
          <w:sz w:val="28"/>
          <w:szCs w:val="28"/>
        </w:rPr>
        <w:t>Поозерья</w:t>
      </w:r>
      <w:proofErr w:type="spellEnd"/>
      <w:r w:rsidRPr="00754F40">
        <w:rPr>
          <w:rFonts w:ascii="Times New Roman" w:hAnsi="Times New Roman" w:cs="Times New Roman"/>
          <w:b/>
          <w:i/>
          <w:sz w:val="28"/>
          <w:szCs w:val="28"/>
        </w:rPr>
        <w:t xml:space="preserve">», </w:t>
      </w:r>
    </w:p>
    <w:p w:rsidR="00754F40" w:rsidRDefault="00730FB8" w:rsidP="00754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проводимой</w:t>
      </w:r>
      <w:r w:rsidR="00754F40" w:rsidRPr="00754F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4F40" w:rsidRDefault="00754F40" w:rsidP="00754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F40">
        <w:rPr>
          <w:rFonts w:ascii="Times New Roman" w:hAnsi="Times New Roman" w:cs="Times New Roman"/>
          <w:b/>
          <w:sz w:val="28"/>
          <w:szCs w:val="28"/>
        </w:rPr>
        <w:t>ФГБУ «Национальный парк «</w:t>
      </w:r>
      <w:proofErr w:type="gramStart"/>
      <w:r w:rsidRPr="00754F40">
        <w:rPr>
          <w:rFonts w:ascii="Times New Roman" w:hAnsi="Times New Roman" w:cs="Times New Roman"/>
          <w:b/>
          <w:sz w:val="28"/>
          <w:szCs w:val="28"/>
        </w:rPr>
        <w:t>Смоленское</w:t>
      </w:r>
      <w:proofErr w:type="gramEnd"/>
      <w:r w:rsidRPr="00754F40">
        <w:rPr>
          <w:rFonts w:ascii="Times New Roman" w:hAnsi="Times New Roman" w:cs="Times New Roman"/>
          <w:b/>
          <w:sz w:val="28"/>
          <w:szCs w:val="28"/>
        </w:rPr>
        <w:t xml:space="preserve"> Поозерье» </w:t>
      </w:r>
    </w:p>
    <w:p w:rsidR="00754F40" w:rsidRPr="00754F40" w:rsidRDefault="00754F40" w:rsidP="00754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F40">
        <w:rPr>
          <w:rFonts w:ascii="Times New Roman" w:hAnsi="Times New Roman" w:cs="Times New Roman"/>
          <w:b/>
          <w:sz w:val="28"/>
          <w:szCs w:val="28"/>
        </w:rPr>
        <w:t xml:space="preserve">в рамках празднования </w:t>
      </w:r>
      <w:r w:rsidR="00EF2E2E">
        <w:rPr>
          <w:rFonts w:ascii="Times New Roman" w:hAnsi="Times New Roman" w:cs="Times New Roman"/>
          <w:b/>
          <w:sz w:val="28"/>
          <w:szCs w:val="28"/>
        </w:rPr>
        <w:t xml:space="preserve">Международного </w:t>
      </w:r>
      <w:r w:rsidRPr="00754F40">
        <w:rPr>
          <w:rFonts w:ascii="Times New Roman" w:hAnsi="Times New Roman" w:cs="Times New Roman"/>
          <w:b/>
          <w:sz w:val="28"/>
          <w:szCs w:val="28"/>
        </w:rPr>
        <w:t xml:space="preserve">Дня </w:t>
      </w:r>
      <w:r>
        <w:rPr>
          <w:rFonts w:ascii="Times New Roman" w:hAnsi="Times New Roman" w:cs="Times New Roman"/>
          <w:b/>
          <w:sz w:val="28"/>
          <w:szCs w:val="28"/>
        </w:rPr>
        <w:t>воды</w:t>
      </w:r>
      <w:r w:rsidRPr="00754F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0B1F05" w:rsidRPr="00DC3C8C" w:rsidRDefault="000B1F05" w:rsidP="00754F40">
      <w:pPr>
        <w:shd w:val="clear" w:color="auto" w:fill="FDF8D8"/>
        <w:spacing w:after="72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0B1F05" w:rsidRPr="00DC3C8C" w:rsidRDefault="00DC3C8C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14131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gramEnd"/>
      <w:r w:rsidR="0014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интернет-викторина 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</w:t>
      </w:r>
      <w:r w:rsidR="001413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территории Смоленской области в рамках </w:t>
      </w:r>
      <w:r w:rsidR="00532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празднования Дня воды.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Организатор: ФГБУ «Национальный парк «</w:t>
      </w:r>
      <w:proofErr w:type="gramStart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Смоленское</w:t>
      </w:r>
      <w:proofErr w:type="gramEnd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Поозерье».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задачи: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Привлечение внимания общественности к </w:t>
      </w:r>
      <w:r w:rsidR="005327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водным ресурсам планеты, их сохранению от загрязнения.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Развитие у детей </w:t>
      </w:r>
      <w:r w:rsidR="00DC3C8C"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любви к живому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DC3C8C"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бережного отношения и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эстетического восприятия окружающего мира.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D75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викторине </w:t>
      </w:r>
      <w:r w:rsidR="006D2E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принять участие школьники</w:t>
      </w:r>
      <w:r w:rsidR="00754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1-11 классов</w:t>
      </w:r>
      <w:r w:rsidR="006D2ED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учащиеся общеобразовательных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="006D2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учреждений 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</w:t>
      </w:r>
      <w:r w:rsidR="00754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Смоленской области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Сроки и порядок проведения конкурсов</w:t>
      </w:r>
    </w:p>
    <w:p w:rsidR="000B1F05" w:rsidRPr="00DC3C8C" w:rsidRDefault="000B1F05" w:rsidP="00D75FA7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</w:t>
      </w:r>
      <w:r w:rsidR="006D2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представлены </w:t>
      </w:r>
      <w:r w:rsidR="006D2EDF"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не позднее </w:t>
      </w:r>
      <w:r w:rsidR="00532795"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754F40"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D75FA7"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54F40"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марта 2025</w:t>
      </w:r>
      <w:r w:rsidRPr="00C92E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  <w:r w:rsidRPr="008A2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адресу:</w:t>
      </w:r>
      <w:r w:rsidR="00DC3C8C"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hyperlink r:id="rId6" w:history="1">
        <w:r w:rsidR="00754F40" w:rsidRPr="00D81DB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kunguryakova@bk.ru</w:t>
        </w:r>
      </w:hyperlink>
      <w:r w:rsidR="00754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proofErr w:type="gramEnd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тел.: </w:t>
      </w:r>
      <w:r w:rsidRPr="00D75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8(48147) 2-62-04, </w:t>
      </w:r>
      <w:proofErr w:type="spellStart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Кунгурякова</w:t>
      </w:r>
      <w:proofErr w:type="spellEnd"/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</w:t>
      </w:r>
      <w:r w:rsidR="00C9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40" w:rsidRPr="00754F40" w:rsidRDefault="00754F40" w:rsidP="00754F40">
      <w:pPr>
        <w:shd w:val="clear" w:color="auto" w:fill="FDF8D8"/>
        <w:spacing w:after="240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b/>
          <w:bCs/>
          <w:sz w:val="24"/>
          <w:szCs w:val="24"/>
        </w:rPr>
        <w:t>5. Требования</w:t>
      </w:r>
    </w:p>
    <w:p w:rsidR="00754F40" w:rsidRPr="00754F40" w:rsidRDefault="00754F40" w:rsidP="00754F40">
      <w:pPr>
        <w:numPr>
          <w:ilvl w:val="0"/>
          <w:numId w:val="3"/>
        </w:numPr>
        <w:shd w:val="clear" w:color="auto" w:fill="FDF8D8"/>
        <w:spacing w:after="12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54F40">
        <w:rPr>
          <w:rFonts w:ascii="Times New Roman" w:hAnsi="Times New Roman" w:cs="Times New Roman"/>
          <w:sz w:val="24"/>
          <w:szCs w:val="24"/>
        </w:rPr>
        <w:t xml:space="preserve">Ответы на вопросы должны быть развернутыми и </w:t>
      </w:r>
      <w:r w:rsidRPr="00754F40">
        <w:rPr>
          <w:rFonts w:ascii="Times New Roman" w:hAnsi="Times New Roman" w:cs="Times New Roman"/>
          <w:sz w:val="24"/>
          <w:szCs w:val="24"/>
          <w:u w:val="single"/>
        </w:rPr>
        <w:t>индивидуальными;</w:t>
      </w:r>
    </w:p>
    <w:p w:rsidR="00754F40" w:rsidRPr="00754F40" w:rsidRDefault="00754F40" w:rsidP="00754F40">
      <w:pPr>
        <w:shd w:val="clear" w:color="auto" w:fill="FDF8D8"/>
        <w:spacing w:after="240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sz w:val="24"/>
          <w:szCs w:val="24"/>
        </w:rPr>
        <w:t>Файл с ответами высылайте на электронный адрес: </w:t>
      </w:r>
      <w:r w:rsidRPr="00754F40">
        <w:rPr>
          <w:rFonts w:ascii="Times New Roman" w:hAnsi="Times New Roman" w:cs="Times New Roman"/>
          <w:b/>
          <w:bCs/>
          <w:sz w:val="24"/>
          <w:szCs w:val="24"/>
        </w:rPr>
        <w:t>kunguryakova@bk.ru</w:t>
      </w:r>
    </w:p>
    <w:p w:rsidR="00754F40" w:rsidRPr="00754F40" w:rsidRDefault="00754F40" w:rsidP="00754F40">
      <w:pPr>
        <w:numPr>
          <w:ilvl w:val="0"/>
          <w:numId w:val="4"/>
        </w:numPr>
        <w:shd w:val="clear" w:color="auto" w:fill="FDF8D8"/>
        <w:spacing w:after="12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54F40">
        <w:rPr>
          <w:rFonts w:ascii="Times New Roman" w:hAnsi="Times New Roman" w:cs="Times New Roman"/>
          <w:sz w:val="24"/>
          <w:szCs w:val="24"/>
        </w:rPr>
        <w:t xml:space="preserve">В викторине могут принимать участие учащиеся </w:t>
      </w:r>
      <w:r w:rsidRPr="00754F40">
        <w:rPr>
          <w:rFonts w:ascii="Times New Roman" w:hAnsi="Times New Roman" w:cs="Times New Roman"/>
          <w:b/>
          <w:sz w:val="24"/>
          <w:szCs w:val="24"/>
        </w:rPr>
        <w:t>1-11 классов.</w:t>
      </w:r>
    </w:p>
    <w:p w:rsidR="00754F40" w:rsidRPr="00754F40" w:rsidRDefault="00754F40" w:rsidP="00754F40">
      <w:pPr>
        <w:shd w:val="clear" w:color="auto" w:fill="FDF8D8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b/>
          <w:bCs/>
          <w:sz w:val="24"/>
          <w:szCs w:val="24"/>
        </w:rPr>
        <w:t>Внимание! </w:t>
      </w:r>
      <w:r w:rsidRPr="00754F40">
        <w:rPr>
          <w:rFonts w:ascii="Times New Roman" w:hAnsi="Times New Roman" w:cs="Times New Roman"/>
          <w:sz w:val="24"/>
          <w:szCs w:val="24"/>
        </w:rPr>
        <w:t>Все работы должны быть подписаны. Необходимо указать:</w:t>
      </w:r>
    </w:p>
    <w:p w:rsidR="00754F40" w:rsidRPr="00754F40" w:rsidRDefault="00754F40" w:rsidP="00754F40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i/>
          <w:iCs/>
          <w:sz w:val="24"/>
          <w:szCs w:val="24"/>
        </w:rPr>
        <w:t>фамилия, имя автора (полностью), возраст;</w:t>
      </w:r>
    </w:p>
    <w:p w:rsidR="00754F40" w:rsidRPr="00754F40" w:rsidRDefault="00754F40" w:rsidP="00754F40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i/>
          <w:iCs/>
          <w:sz w:val="24"/>
          <w:szCs w:val="24"/>
        </w:rPr>
        <w:t>место учебы (школа; класс);</w:t>
      </w:r>
    </w:p>
    <w:p w:rsidR="00754F40" w:rsidRPr="00754F40" w:rsidRDefault="00754F40" w:rsidP="00754F40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4F40">
        <w:rPr>
          <w:rFonts w:ascii="Times New Roman" w:hAnsi="Times New Roman" w:cs="Times New Roman"/>
          <w:i/>
          <w:iCs/>
          <w:sz w:val="24"/>
          <w:szCs w:val="24"/>
        </w:rPr>
        <w:t>адрес проживания (контактный телефон).</w:t>
      </w:r>
    </w:p>
    <w:p w:rsidR="00754F40" w:rsidRPr="00754F40" w:rsidRDefault="00754F40" w:rsidP="00754F40">
      <w:pPr>
        <w:shd w:val="clear" w:color="auto" w:fill="FDF8D8"/>
        <w:spacing w:after="240"/>
        <w:rPr>
          <w:rStyle w:val="a6"/>
          <w:rFonts w:ascii="Times New Roman" w:hAnsi="Times New Roman"/>
          <w:i w:val="0"/>
          <w:sz w:val="24"/>
          <w:szCs w:val="24"/>
        </w:rPr>
      </w:pPr>
      <w:r w:rsidRPr="00754F40">
        <w:rPr>
          <w:rFonts w:ascii="Times New Roman" w:hAnsi="Times New Roman" w:cs="Times New Roman"/>
          <w:sz w:val="24"/>
          <w:szCs w:val="24"/>
        </w:rPr>
        <w:t>Работы, присланные для участия в акции, </w:t>
      </w:r>
      <w:r w:rsidRPr="00754F40">
        <w:rPr>
          <w:rFonts w:ascii="Times New Roman" w:hAnsi="Times New Roman" w:cs="Times New Roman"/>
          <w:sz w:val="24"/>
          <w:szCs w:val="24"/>
          <w:u w:val="single"/>
        </w:rPr>
        <w:t>не рецензируются</w:t>
      </w:r>
      <w:r w:rsidRPr="00754F40">
        <w:rPr>
          <w:rFonts w:ascii="Times New Roman" w:hAnsi="Times New Roman" w:cs="Times New Roman"/>
          <w:sz w:val="24"/>
          <w:szCs w:val="24"/>
        </w:rPr>
        <w:t> и </w:t>
      </w:r>
      <w:r w:rsidRPr="00754F40">
        <w:rPr>
          <w:rFonts w:ascii="Times New Roman" w:hAnsi="Times New Roman" w:cs="Times New Roman"/>
          <w:sz w:val="24"/>
          <w:szCs w:val="24"/>
          <w:u w:val="single"/>
        </w:rPr>
        <w:t>не возвращаются</w:t>
      </w:r>
      <w:r w:rsidRPr="00754F40">
        <w:rPr>
          <w:rFonts w:ascii="Times New Roman" w:hAnsi="Times New Roman" w:cs="Times New Roman"/>
          <w:sz w:val="24"/>
          <w:szCs w:val="24"/>
        </w:rPr>
        <w:t>.</w:t>
      </w:r>
    </w:p>
    <w:p w:rsidR="000B1F05" w:rsidRPr="00DC3C8C" w:rsidRDefault="00754F40" w:rsidP="00754F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8E19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B1F05" w:rsidRPr="00DC3C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Подведение итогов конкурсов</w:t>
      </w:r>
    </w:p>
    <w:p w:rsidR="00BC28CE" w:rsidRDefault="000B1F05" w:rsidP="00893EC4">
      <w:pPr>
        <w:shd w:val="clear" w:color="auto" w:fill="FDF8D8"/>
        <w:spacing w:after="240" w:line="240" w:lineRule="auto"/>
        <w:jc w:val="both"/>
      </w:pP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работ участников акции осуществляется членами жюри </w:t>
      </w:r>
      <w:r w:rsidR="006D2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532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A2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32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2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DC3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532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A2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года.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конкурсов награждаются </w:t>
      </w:r>
      <w:r w:rsidR="00D75F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сертификатами и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дипломами. Сп</w:t>
      </w:r>
      <w:r w:rsidR="00DC3C8C"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иски победителей будут 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Pr="00DC3C8C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 сайте национального парка: </w:t>
      </w:r>
      <w:hyperlink r:id="rId7" w:history="1">
        <w:r w:rsidRPr="00DC3C8C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ru-RU"/>
          </w:rPr>
          <w:t>www.poozerie.ru</w:t>
        </w:r>
      </w:hyperlink>
    </w:p>
    <w:p w:rsidR="008A264D" w:rsidRDefault="008A264D" w:rsidP="008A264D">
      <w:pPr>
        <w:shd w:val="clear" w:color="auto" w:fill="FDF8D8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64D" w:rsidRDefault="008A264D" w:rsidP="008A264D">
      <w:pPr>
        <w:shd w:val="clear" w:color="auto" w:fill="FDF8D8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976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proofErr w:type="gramStart"/>
      <w:r w:rsidRPr="007A0976">
        <w:rPr>
          <w:rFonts w:ascii="Times New Roman" w:hAnsi="Times New Roman" w:cs="Times New Roman"/>
          <w:b/>
          <w:sz w:val="24"/>
          <w:szCs w:val="24"/>
        </w:rPr>
        <w:t>ИНТЕРНЕТ-ВИКТОРИНЫ</w:t>
      </w:r>
      <w:proofErr w:type="gramEnd"/>
    </w:p>
    <w:p w:rsidR="008A264D" w:rsidRPr="008A264D" w:rsidRDefault="008A264D" w:rsidP="008A264D">
      <w:pPr>
        <w:pStyle w:val="a7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Назовите основную реку национального парка «</w:t>
      </w:r>
      <w:proofErr w:type="gramStart"/>
      <w:r w:rsidRPr="008A264D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Поозерье» и ее протяженность в километрах в пределах парка.</w:t>
      </w:r>
      <w:r w:rsidRPr="008A264D">
        <w:rPr>
          <w:rFonts w:ascii="Times New Roman" w:hAnsi="Times New Roman"/>
          <w:color w:val="000000"/>
          <w:sz w:val="24"/>
          <w:szCs w:val="24"/>
        </w:rPr>
        <w:t xml:space="preserve"> Когда-то по ней сплавляли лес, а теперь эта река популярна лишь у рыбаков и туристов-водников.</w:t>
      </w:r>
      <w:r w:rsidRPr="008A264D">
        <w:rPr>
          <w:rFonts w:ascii="Times New Roman" w:hAnsi="Times New Roman"/>
          <w:color w:val="000000"/>
        </w:rPr>
        <w:t xml:space="preserve">  </w:t>
      </w:r>
      <w:r w:rsidRPr="008A264D">
        <w:rPr>
          <w:rFonts w:ascii="Times New Roman" w:hAnsi="Times New Roman"/>
          <w:color w:val="000000"/>
        </w:rPr>
        <w:br/>
      </w:r>
    </w:p>
    <w:p w:rsidR="008A264D" w:rsidRDefault="008A264D" w:rsidP="008A264D">
      <w:pPr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 xml:space="preserve">Удивительная особенность присуща этой реке, вытекающей из озера </w:t>
      </w:r>
      <w:proofErr w:type="spellStart"/>
      <w:r w:rsidRPr="008A264D">
        <w:rPr>
          <w:rFonts w:ascii="Times New Roman" w:hAnsi="Times New Roman"/>
          <w:sz w:val="24"/>
          <w:szCs w:val="24"/>
        </w:rPr>
        <w:t>Сапшо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. Весной она меняет направление течения </w:t>
      </w:r>
      <w:proofErr w:type="gramStart"/>
      <w:r w:rsidRPr="008A264D">
        <w:rPr>
          <w:rFonts w:ascii="Times New Roman" w:hAnsi="Times New Roman"/>
          <w:sz w:val="24"/>
          <w:szCs w:val="24"/>
        </w:rPr>
        <w:t>на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противоположное и не вытекает из озера, а впадает в него. Причины изменения направления течения реки. Как называется удивительная река?</w:t>
      </w:r>
    </w:p>
    <w:p w:rsidR="008A264D" w:rsidRPr="008A264D" w:rsidRDefault="008A264D" w:rsidP="008A264D">
      <w:pPr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8A264D">
        <w:rPr>
          <w:rFonts w:ascii="Times New Roman" w:hAnsi="Times New Roman"/>
          <w:sz w:val="24"/>
          <w:szCs w:val="24"/>
        </w:rPr>
        <w:t>берегу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какого озера национального парка «Смоленское Поозерье» до Великой отечественной войны и в послевоенные годы производился промысловый отлов рыбы, причем в год вылавливали порядка 10 тонн, преимущественно судака и леща.</w:t>
      </w:r>
    </w:p>
    <w:p w:rsidR="008A264D" w:rsidRPr="008A264D" w:rsidRDefault="008A264D" w:rsidP="008A264D">
      <w:pPr>
        <w:pStyle w:val="a7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С недавних времен на этом озере национального парка отмечено гнездование этой рыбоядной птицы. Некоторые ученые сходятся во мнении, что само озеро и получило свое название именно из-за этого пернатого. Как называется озеро и что за птица, ставшая символом этого озера?</w:t>
      </w:r>
      <w:r w:rsidRPr="008A264D">
        <w:rPr>
          <w:rFonts w:ascii="Times New Roman" w:hAnsi="Times New Roman"/>
          <w:b/>
          <w:sz w:val="24"/>
          <w:szCs w:val="24"/>
        </w:rPr>
        <w:br/>
      </w:r>
    </w:p>
    <w:p w:rsidR="008A264D" w:rsidRPr="00E56102" w:rsidRDefault="008A264D" w:rsidP="008A264D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На берегу этого озера, расположенного в южной части национального парка «</w:t>
      </w:r>
      <w:proofErr w:type="gramStart"/>
      <w:r w:rsidRPr="008A264D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Поозерье», в </w:t>
      </w:r>
      <w:r w:rsidRPr="008A264D">
        <w:rPr>
          <w:rFonts w:ascii="Times New Roman" w:hAnsi="Times New Roman"/>
          <w:sz w:val="24"/>
          <w:szCs w:val="24"/>
          <w:lang w:val="en-US"/>
        </w:rPr>
        <w:t>XII</w:t>
      </w:r>
      <w:r w:rsidRPr="008A264D">
        <w:rPr>
          <w:rFonts w:ascii="Times New Roman" w:hAnsi="Times New Roman"/>
          <w:sz w:val="24"/>
          <w:szCs w:val="24"/>
        </w:rPr>
        <w:t>-</w:t>
      </w:r>
      <w:r w:rsidRPr="008A264D">
        <w:rPr>
          <w:rFonts w:ascii="Times New Roman" w:hAnsi="Times New Roman"/>
          <w:sz w:val="24"/>
          <w:szCs w:val="24"/>
          <w:lang w:val="en-US"/>
        </w:rPr>
        <w:t>XVII</w:t>
      </w:r>
      <w:r w:rsidRPr="008A264D">
        <w:rPr>
          <w:rFonts w:ascii="Times New Roman" w:hAnsi="Times New Roman"/>
          <w:sz w:val="24"/>
          <w:szCs w:val="24"/>
        </w:rPr>
        <w:t xml:space="preserve"> веках существовал крупный торговый город </w:t>
      </w:r>
      <w:proofErr w:type="spellStart"/>
      <w:r w:rsidRPr="008A264D">
        <w:rPr>
          <w:rFonts w:ascii="Times New Roman" w:hAnsi="Times New Roman"/>
          <w:sz w:val="24"/>
          <w:szCs w:val="24"/>
        </w:rPr>
        <w:t>Вержавск</w:t>
      </w:r>
      <w:proofErr w:type="spellEnd"/>
      <w:r w:rsidRPr="008A264D">
        <w:rPr>
          <w:rFonts w:ascii="Times New Roman" w:hAnsi="Times New Roman"/>
          <w:sz w:val="24"/>
          <w:szCs w:val="24"/>
        </w:rPr>
        <w:t>, который пришел в упадок и перестал существовать по</w:t>
      </w:r>
      <w:r w:rsidR="00502D6B">
        <w:rPr>
          <w:rFonts w:ascii="Times New Roman" w:hAnsi="Times New Roman"/>
          <w:sz w:val="24"/>
          <w:szCs w:val="24"/>
        </w:rPr>
        <w:t>сле постоянных набегов польско-</w:t>
      </w:r>
      <w:r w:rsidRPr="008A264D">
        <w:rPr>
          <w:rFonts w:ascii="Times New Roman" w:hAnsi="Times New Roman"/>
          <w:sz w:val="24"/>
          <w:szCs w:val="24"/>
        </w:rPr>
        <w:t xml:space="preserve">литовских отрядов в </w:t>
      </w:r>
      <w:r w:rsidRPr="008A264D">
        <w:rPr>
          <w:rFonts w:ascii="Times New Roman" w:hAnsi="Times New Roman"/>
          <w:sz w:val="24"/>
          <w:szCs w:val="24"/>
          <w:lang w:val="en-US"/>
        </w:rPr>
        <w:t>XVII</w:t>
      </w:r>
      <w:r w:rsidRPr="008A264D">
        <w:rPr>
          <w:rFonts w:ascii="Times New Roman" w:hAnsi="Times New Roman"/>
          <w:sz w:val="24"/>
          <w:szCs w:val="24"/>
        </w:rPr>
        <w:t xml:space="preserve"> веке. Назовите озеро национального парка, на берегу которого в настоящее время находится городище древнего города </w:t>
      </w:r>
      <w:proofErr w:type="spellStart"/>
      <w:r w:rsidRPr="008A264D">
        <w:rPr>
          <w:rFonts w:ascii="Times New Roman" w:hAnsi="Times New Roman"/>
          <w:sz w:val="24"/>
          <w:szCs w:val="24"/>
        </w:rPr>
        <w:t>Вержавска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. </w:t>
      </w:r>
    </w:p>
    <w:p w:rsidR="008A264D" w:rsidRDefault="008A264D" w:rsidP="008A264D">
      <w:pPr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:rsidR="008A264D" w:rsidRDefault="008A264D" w:rsidP="008A264D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Назовите 2 самых глубоких озера национального парка «Смоленское Поозерье», десятиэтажный </w:t>
      </w:r>
      <w:proofErr w:type="gramStart"/>
      <w:r>
        <w:rPr>
          <w:rFonts w:ascii="Times New Roman" w:hAnsi="Times New Roman"/>
          <w:sz w:val="24"/>
          <w:szCs w:val="24"/>
        </w:rPr>
        <w:t>дом</w:t>
      </w:r>
      <w:proofErr w:type="gramEnd"/>
      <w:r>
        <w:rPr>
          <w:rFonts w:ascii="Times New Roman" w:hAnsi="Times New Roman"/>
          <w:sz w:val="24"/>
          <w:szCs w:val="24"/>
        </w:rPr>
        <w:t xml:space="preserve"> в которых бы ушел под воду вместе с крышей!</w:t>
      </w:r>
      <w:r>
        <w:rPr>
          <w:rFonts w:ascii="Times New Roman" w:hAnsi="Times New Roman"/>
          <w:sz w:val="24"/>
          <w:szCs w:val="24"/>
        </w:rPr>
        <w:br/>
      </w:r>
    </w:p>
    <w:p w:rsidR="008A264D" w:rsidRPr="008A264D" w:rsidRDefault="008A264D" w:rsidP="008A264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Какому русско</w:t>
      </w:r>
      <w:r w:rsidR="00502D6B">
        <w:rPr>
          <w:rFonts w:ascii="Times New Roman" w:hAnsi="Times New Roman"/>
          <w:sz w:val="24"/>
          <w:szCs w:val="24"/>
        </w:rPr>
        <w:t>му писателю принадлежат слова: «</w:t>
      </w:r>
      <w:r w:rsidRPr="008A264D">
        <w:rPr>
          <w:rFonts w:ascii="Times New Roman" w:hAnsi="Times New Roman"/>
          <w:sz w:val="24"/>
          <w:szCs w:val="24"/>
        </w:rPr>
        <w:t xml:space="preserve">Самым удивительным открытием Пржевальского я в глубине души считаю открытие Слободы, озера </w:t>
      </w:r>
      <w:proofErr w:type="spellStart"/>
      <w:r w:rsidRPr="008A264D">
        <w:rPr>
          <w:rFonts w:ascii="Times New Roman" w:hAnsi="Times New Roman"/>
          <w:sz w:val="24"/>
          <w:szCs w:val="24"/>
        </w:rPr>
        <w:t>Сапшо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... Открытие </w:t>
      </w:r>
      <w:proofErr w:type="gramStart"/>
      <w:r w:rsidRPr="008A264D">
        <w:rPr>
          <w:rFonts w:ascii="Times New Roman" w:hAnsi="Times New Roman"/>
          <w:sz w:val="24"/>
          <w:szCs w:val="24"/>
        </w:rPr>
        <w:t>необыкновенного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в обыкновенном. …У меня сложилось представление, что озеро </w:t>
      </w:r>
      <w:proofErr w:type="spellStart"/>
      <w:r w:rsidRPr="008A264D">
        <w:rPr>
          <w:rFonts w:ascii="Times New Roman" w:hAnsi="Times New Roman"/>
          <w:sz w:val="24"/>
          <w:szCs w:val="24"/>
        </w:rPr>
        <w:t>Сапшо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 – это какое-то волшебное зеркало, отражающее всю застенчивую прелесть русской природы, </w:t>
      </w:r>
      <w:r w:rsidR="00502D6B">
        <w:rPr>
          <w:rFonts w:ascii="Times New Roman" w:hAnsi="Times New Roman"/>
          <w:sz w:val="24"/>
          <w:szCs w:val="24"/>
        </w:rPr>
        <w:t>самую душу ее неброской красоты»</w:t>
      </w:r>
      <w:r w:rsidRPr="008A264D">
        <w:rPr>
          <w:rFonts w:ascii="Times New Roman" w:hAnsi="Times New Roman"/>
          <w:sz w:val="24"/>
          <w:szCs w:val="24"/>
        </w:rPr>
        <w:t>.</w:t>
      </w:r>
      <w:r w:rsidRPr="008A264D">
        <w:rPr>
          <w:rFonts w:ascii="Times New Roman" w:hAnsi="Times New Roman"/>
          <w:sz w:val="24"/>
          <w:szCs w:val="24"/>
        </w:rPr>
        <w:br/>
      </w:r>
    </w:p>
    <w:p w:rsidR="008A264D" w:rsidRPr="007A600E" w:rsidRDefault="008A264D" w:rsidP="008A264D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«Бытует легенда, что давным-давно, когда помещика в Слободе (ныне пос.</w:t>
      </w:r>
      <w:r w:rsidR="00502D6B">
        <w:rPr>
          <w:rFonts w:ascii="Times New Roman" w:hAnsi="Times New Roman"/>
          <w:sz w:val="24"/>
          <w:szCs w:val="24"/>
        </w:rPr>
        <w:t xml:space="preserve"> </w:t>
      </w:r>
      <w:r w:rsidRPr="008A264D">
        <w:rPr>
          <w:rFonts w:ascii="Times New Roman" w:hAnsi="Times New Roman"/>
          <w:sz w:val="24"/>
          <w:szCs w:val="24"/>
        </w:rPr>
        <w:t xml:space="preserve">Пржевальское) еще не было, жил на этом острове какой-то странник – отшельник. То ли это был беглый холоп, то ли какой-то преступник, только старался он никому не попадаться на глаза, жил в ветхой хибарке бедно и одиноко, а если и случалось видеть кому этого отшельника, то говорили, что он был мрачного, но не злого вида и кроткого поведения. Неизвестно, умер ли он тут или ушел куда, знали только, что ждал он божьей милости, а остров с тех пор так и стал так называться». </w:t>
      </w:r>
      <w:r w:rsidRPr="008A264D">
        <w:rPr>
          <w:rFonts w:ascii="Times New Roman" w:hAnsi="Times New Roman"/>
          <w:sz w:val="24"/>
          <w:szCs w:val="24"/>
        </w:rPr>
        <w:br/>
        <w:t>Про какой остров идет речь в отрывке, и на каком озере он находится?</w:t>
      </w:r>
      <w:r w:rsidRPr="008A264D">
        <w:rPr>
          <w:rFonts w:ascii="Times New Roman" w:hAnsi="Times New Roman"/>
          <w:b/>
          <w:sz w:val="24"/>
          <w:szCs w:val="24"/>
        </w:rPr>
        <w:br/>
      </w:r>
    </w:p>
    <w:p w:rsidR="008A264D" w:rsidRPr="00E56102" w:rsidRDefault="008A264D" w:rsidP="008A264D">
      <w:pPr>
        <w:pStyle w:val="a7"/>
        <w:numPr>
          <w:ilvl w:val="0"/>
          <w:numId w:val="6"/>
        </w:numPr>
        <w:spacing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озеро</w:t>
      </w:r>
      <w:r w:rsidR="007777A4">
        <w:rPr>
          <w:rFonts w:ascii="Times New Roman" w:hAnsi="Times New Roman"/>
          <w:sz w:val="24"/>
          <w:szCs w:val="24"/>
        </w:rPr>
        <w:t xml:space="preserve"> Парка изображено на фотографии?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AAD">
        <w:rPr>
          <w:rFonts w:ascii="Times New Roman" w:hAnsi="Times New Roman"/>
          <w:sz w:val="24"/>
          <w:szCs w:val="24"/>
        </w:rPr>
        <w:t>Озеро имеет сообщение с болотом, питается его водами. Прозрачность воды невысока – менее 0,7 м. Торфяная вода по своему составу практически дистиллированная, с повышенной кислотностью. Поэтому в озере почти нет рыбы. Здесь может обитать только окунь и щука. По краям озера наблюдается процесс образования сплавины, т.е. начало заболачивания.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Дайте ответ. </w:t>
      </w:r>
    </w:p>
    <w:p w:rsidR="008A264D" w:rsidRDefault="008A264D" w:rsidP="008A264D">
      <w:pPr>
        <w:tabs>
          <w:tab w:val="left" w:pos="237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6372" cy="2280621"/>
            <wp:effectExtent l="19050" t="0" r="3578" b="0"/>
            <wp:docPr id="4" name="Рисунок 1" descr="https://sun9-2.userapi.com/impg/EQrYvJzwrrLbqVGhCs6RZLUAn4ONWZW7G9ENlw/wMm9J3KTF90.jpg?size=1280x720&amp;quality=95&amp;sign=cecfbd65a0afe8ece3562e40e2add6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2.userapi.com/impg/EQrYvJzwrrLbqVGhCs6RZLUAn4ONWZW7G9ENlw/wMm9J3KTF90.jpg?size=1280x720&amp;quality=95&amp;sign=cecfbd65a0afe8ece3562e40e2add63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l="9718" r="10919" b="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78" cy="2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4D" w:rsidRPr="008A264D" w:rsidRDefault="008A264D" w:rsidP="008A264D">
      <w:pPr>
        <w:numPr>
          <w:ilvl w:val="0"/>
          <w:numId w:val="6"/>
        </w:numPr>
        <w:tabs>
          <w:tab w:val="left" w:pos="709"/>
        </w:tabs>
        <w:spacing w:line="240" w:lineRule="auto"/>
        <w:ind w:left="714" w:hanging="357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64D">
        <w:rPr>
          <w:rFonts w:ascii="Times New Roman" w:hAnsi="Times New Roman"/>
          <w:sz w:val="24"/>
          <w:szCs w:val="24"/>
        </w:rPr>
        <w:t>Некрупная водоплавающая утка с большой головой на тонкой короткой шее, ярко-желтыми глазами.</w:t>
      </w:r>
      <w:r w:rsidRPr="008A264D">
        <w:rPr>
          <w:rFonts w:ascii="Times New Roman" w:hAnsi="Times New Roman"/>
          <w:color w:val="000000"/>
          <w:sz w:val="24"/>
          <w:szCs w:val="24"/>
        </w:rPr>
        <w:t xml:space="preserve"> Своеобразие этого вида: они предпочитают выводить птенцов на деревьях по берегам лесных водоемов на высоте в 10 и даже 12 м. Там они заселяют естественные дупла либо построенные человеком «домики». Эти нырковые утки обитают практически на всех водоемах национального парка «</w:t>
      </w:r>
      <w:proofErr w:type="gramStart"/>
      <w:r w:rsidRPr="008A264D">
        <w:rPr>
          <w:rFonts w:ascii="Times New Roman" w:hAnsi="Times New Roman"/>
          <w:color w:val="000000"/>
          <w:sz w:val="24"/>
          <w:szCs w:val="24"/>
        </w:rPr>
        <w:t>Смоленское</w:t>
      </w:r>
      <w:proofErr w:type="gramEnd"/>
      <w:r w:rsidRPr="008A264D">
        <w:rPr>
          <w:rFonts w:ascii="Times New Roman" w:hAnsi="Times New Roman"/>
          <w:color w:val="000000"/>
          <w:sz w:val="24"/>
          <w:szCs w:val="24"/>
        </w:rPr>
        <w:t xml:space="preserve"> Поозерье». Назовите птицу.</w:t>
      </w:r>
      <w:r w:rsidRPr="008A264D">
        <w:rPr>
          <w:rFonts w:ascii="Times New Roman" w:hAnsi="Times New Roman"/>
          <w:color w:val="000000"/>
          <w:sz w:val="24"/>
          <w:szCs w:val="24"/>
        </w:rPr>
        <w:br/>
      </w:r>
    </w:p>
    <w:p w:rsidR="008A264D" w:rsidRPr="00E56102" w:rsidRDefault="008A264D" w:rsidP="008A264D">
      <w:pPr>
        <w:numPr>
          <w:ilvl w:val="0"/>
          <w:numId w:val="6"/>
        </w:numPr>
        <w:tabs>
          <w:tab w:val="left" w:pos="709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64D">
        <w:rPr>
          <w:rFonts w:ascii="Times New Roman" w:hAnsi="Times New Roman"/>
          <w:noProof/>
          <w:sz w:val="24"/>
          <w:szCs w:val="24"/>
          <w:lang w:eastAsia="ru-RU"/>
        </w:rPr>
        <w:t xml:space="preserve">Этот вид рыбы - </w:t>
      </w:r>
      <w:r w:rsidRPr="008A264D">
        <w:rPr>
          <w:rFonts w:ascii="Times New Roman" w:hAnsi="Times New Roman"/>
          <w:sz w:val="24"/>
          <w:szCs w:val="24"/>
        </w:rPr>
        <w:t>единственный пресноводный представитель семейства тресковых, который встречается во внутренних водоемах России, в том числе и национального парка «</w:t>
      </w:r>
      <w:proofErr w:type="gramStart"/>
      <w:r w:rsidRPr="008A264D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Поозерье». Нерест происходят в январе-феврале в самые сильные морозы. Практически вся активная жизнь у этой рыбы протекает лишь при температуре воды ниже 12-14 градусов. Чем теплее, тем она становится пассивнее. Что это за рыба?</w:t>
      </w:r>
      <w:r w:rsidRPr="008A264D">
        <w:rPr>
          <w:rFonts w:ascii="Times New Roman" w:hAnsi="Times New Roman"/>
          <w:b/>
          <w:sz w:val="24"/>
          <w:szCs w:val="24"/>
        </w:rPr>
        <w:br/>
      </w:r>
    </w:p>
    <w:p w:rsidR="008A264D" w:rsidRPr="00B353FF" w:rsidRDefault="008A264D" w:rsidP="008A264D">
      <w:pPr>
        <w:pStyle w:val="a8"/>
        <w:numPr>
          <w:ilvl w:val="0"/>
          <w:numId w:val="6"/>
        </w:numPr>
        <w:spacing w:before="0" w:beforeAutospacing="0" w:after="0" w:afterAutospacing="0"/>
        <w:jc w:val="left"/>
      </w:pPr>
      <w:r w:rsidRPr="00B353FF">
        <w:t xml:space="preserve">Эти </w:t>
      </w:r>
      <w:proofErr w:type="gramStart"/>
      <w:r w:rsidRPr="00B353FF">
        <w:t xml:space="preserve">водные </w:t>
      </w:r>
      <w:r>
        <w:t>насекомые</w:t>
      </w:r>
      <w:proofErr w:type="gramEnd"/>
      <w:r w:rsidRPr="00B353FF">
        <w:t xml:space="preserve"> имеют плоское тело, позволяющее хорошо передвигаться в воде, однако летают они тоже хорошо. Хищники, питаются насекомыми, мальками</w:t>
      </w:r>
      <w:r>
        <w:t xml:space="preserve">. Один из редких видов, </w:t>
      </w:r>
      <w:r w:rsidR="007777A4">
        <w:t xml:space="preserve">в том числе и </w:t>
      </w:r>
      <w:r w:rsidRPr="00B353FF">
        <w:t>на территории пар</w:t>
      </w:r>
      <w:r>
        <w:t xml:space="preserve">ка </w:t>
      </w:r>
      <w:r w:rsidRPr="00B353FF">
        <w:t xml:space="preserve">– крупнейший представитель </w:t>
      </w:r>
      <w:r>
        <w:t xml:space="preserve">этого вида, </w:t>
      </w:r>
      <w:r w:rsidRPr="00B353FF">
        <w:t>достигает в дли</w:t>
      </w:r>
      <w:r>
        <w:t>ну 36-45 мм</w:t>
      </w:r>
      <w:r w:rsidRPr="00B353FF">
        <w:t>.</w:t>
      </w:r>
      <w:r>
        <w:t xml:space="preserve"> О каком насекомом идет речь?</w:t>
      </w:r>
      <w:r w:rsidRPr="008A264D">
        <w:rPr>
          <w:b/>
        </w:rPr>
        <w:br/>
      </w:r>
    </w:p>
    <w:p w:rsidR="008A264D" w:rsidRPr="008A264D" w:rsidRDefault="008A264D" w:rsidP="008A264D">
      <w:pPr>
        <w:numPr>
          <w:ilvl w:val="0"/>
          <w:numId w:val="6"/>
        </w:numPr>
        <w:tabs>
          <w:tab w:val="left" w:pos="709"/>
        </w:tabs>
        <w:spacing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Назовите многолетнее водное растение, которое еще на Руси называли «</w:t>
      </w:r>
      <w:proofErr w:type="spellStart"/>
      <w:r w:rsidRPr="008A264D">
        <w:rPr>
          <w:rFonts w:ascii="Times New Roman" w:hAnsi="Times New Roman"/>
          <w:sz w:val="24"/>
          <w:szCs w:val="24"/>
        </w:rPr>
        <w:t>одоленьтрава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». Считалось, что </w:t>
      </w:r>
      <w:proofErr w:type="spellStart"/>
      <w:r w:rsidRPr="008A264D">
        <w:rPr>
          <w:rFonts w:ascii="Times New Roman" w:hAnsi="Times New Roman"/>
          <w:sz w:val="24"/>
          <w:szCs w:val="24"/>
        </w:rPr>
        <w:t>ладонка</w:t>
      </w:r>
      <w:proofErr w:type="spellEnd"/>
      <w:r w:rsidRPr="008A264D">
        <w:rPr>
          <w:rFonts w:ascii="Times New Roman" w:hAnsi="Times New Roman"/>
          <w:sz w:val="24"/>
          <w:szCs w:val="24"/>
        </w:rPr>
        <w:t xml:space="preserve"> из лепестков этого растения охраняет путешественников от всех бед, помогает «одолеть путь».</w:t>
      </w:r>
      <w:r w:rsidRPr="008A264D">
        <w:rPr>
          <w:rFonts w:ascii="Times New Roman" w:hAnsi="Times New Roman"/>
          <w:sz w:val="24"/>
          <w:szCs w:val="24"/>
        </w:rPr>
        <w:br/>
      </w:r>
    </w:p>
    <w:p w:rsidR="008A264D" w:rsidRPr="008A264D" w:rsidRDefault="008A264D" w:rsidP="008A264D">
      <w:pPr>
        <w:numPr>
          <w:ilvl w:val="0"/>
          <w:numId w:val="6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64D">
        <w:rPr>
          <w:rFonts w:ascii="Times New Roman" w:hAnsi="Times New Roman"/>
          <w:sz w:val="24"/>
          <w:szCs w:val="24"/>
        </w:rPr>
        <w:t>Эти беспозвоночные животные ведут сидячий образ жизни, живут на небольшой глубине вблизи берегов пресноводных водоёмов. Они образуют колонии, похожие на бесформенные наросты серого, жёлтого или грязно-зелёного цвета. Появляются на камнях, корягах, стеблях мёртвых растений, в состав самих колоний входит множество мелких особей, соединённых между собой. Что это за животное?</w:t>
      </w:r>
      <w:r w:rsidRPr="008A264D">
        <w:rPr>
          <w:rFonts w:ascii="Times New Roman" w:hAnsi="Times New Roman"/>
          <w:b/>
          <w:sz w:val="24"/>
          <w:szCs w:val="24"/>
        </w:rPr>
        <w:br/>
      </w:r>
    </w:p>
    <w:p w:rsidR="008A264D" w:rsidRPr="005614F3" w:rsidRDefault="008A264D" w:rsidP="008A264D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A264D">
        <w:rPr>
          <w:rFonts w:ascii="Times New Roman" w:hAnsi="Times New Roman"/>
          <w:sz w:val="24"/>
          <w:szCs w:val="24"/>
        </w:rPr>
        <w:t>Бобры не учатся</w:t>
      </w:r>
      <w:r w:rsidR="007777A4">
        <w:rPr>
          <w:rFonts w:ascii="Times New Roman" w:hAnsi="Times New Roman"/>
          <w:sz w:val="24"/>
          <w:szCs w:val="24"/>
        </w:rPr>
        <w:t>,</w:t>
      </w:r>
      <w:r w:rsidRPr="008A264D">
        <w:rPr>
          <w:rFonts w:ascii="Times New Roman" w:hAnsi="Times New Roman"/>
          <w:sz w:val="24"/>
          <w:szCs w:val="24"/>
        </w:rPr>
        <w:t xml:space="preserve"> как люди</w:t>
      </w:r>
      <w:r w:rsidR="007777A4">
        <w:rPr>
          <w:rFonts w:ascii="Times New Roman" w:hAnsi="Times New Roman"/>
          <w:sz w:val="24"/>
          <w:szCs w:val="24"/>
        </w:rPr>
        <w:t>, всему</w:t>
      </w:r>
      <w:r w:rsidRPr="008A264D">
        <w:rPr>
          <w:rFonts w:ascii="Times New Roman" w:hAnsi="Times New Roman"/>
          <w:sz w:val="24"/>
          <w:szCs w:val="24"/>
        </w:rPr>
        <w:t xml:space="preserve"> необходимому </w:t>
      </w:r>
      <w:r w:rsidR="007777A4">
        <w:rPr>
          <w:rFonts w:ascii="Times New Roman" w:hAnsi="Times New Roman"/>
          <w:sz w:val="24"/>
          <w:szCs w:val="24"/>
        </w:rPr>
        <w:t xml:space="preserve">для жизни. Они с рождения </w:t>
      </w:r>
      <w:proofErr w:type="gramStart"/>
      <w:r w:rsidR="007777A4">
        <w:rPr>
          <w:rFonts w:ascii="Times New Roman" w:hAnsi="Times New Roman"/>
          <w:sz w:val="24"/>
          <w:szCs w:val="24"/>
        </w:rPr>
        <w:t>знают</w:t>
      </w:r>
      <w:proofErr w:type="gramEnd"/>
      <w:r w:rsidRPr="008A264D">
        <w:rPr>
          <w:rFonts w:ascii="Times New Roman" w:hAnsi="Times New Roman"/>
          <w:sz w:val="24"/>
          <w:szCs w:val="24"/>
        </w:rPr>
        <w:t xml:space="preserve"> как сооружать плотины и где строить жилища. Бобрята живут с родителями не менее двух лет. Жить бобр может в норах и в хатках. При каких условиях бобр роет норы, а при каких — строит хатки?</w:t>
      </w:r>
    </w:p>
    <w:p w:rsidR="008A264D" w:rsidRPr="00893EC4" w:rsidRDefault="008A264D" w:rsidP="008A264D">
      <w:pPr>
        <w:shd w:val="clear" w:color="auto" w:fill="FDF8D8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A264D" w:rsidRPr="00893EC4" w:rsidSect="00893EC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3D3765"/>
    <w:multiLevelType w:val="hybridMultilevel"/>
    <w:tmpl w:val="767E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F05"/>
    <w:rsid w:val="00023A9E"/>
    <w:rsid w:val="000B1F05"/>
    <w:rsid w:val="001230BA"/>
    <w:rsid w:val="00126F2B"/>
    <w:rsid w:val="00141311"/>
    <w:rsid w:val="002022AE"/>
    <w:rsid w:val="00502D6B"/>
    <w:rsid w:val="00532795"/>
    <w:rsid w:val="00577006"/>
    <w:rsid w:val="00601C1B"/>
    <w:rsid w:val="006B5A3F"/>
    <w:rsid w:val="006D2EDF"/>
    <w:rsid w:val="00730FB8"/>
    <w:rsid w:val="0074491E"/>
    <w:rsid w:val="00753395"/>
    <w:rsid w:val="00754F40"/>
    <w:rsid w:val="007777A4"/>
    <w:rsid w:val="00893EC4"/>
    <w:rsid w:val="008A264D"/>
    <w:rsid w:val="00AB0D08"/>
    <w:rsid w:val="00AF5FD6"/>
    <w:rsid w:val="00BC28CE"/>
    <w:rsid w:val="00C92EFE"/>
    <w:rsid w:val="00D106B0"/>
    <w:rsid w:val="00D75FA7"/>
    <w:rsid w:val="00DA2BA0"/>
    <w:rsid w:val="00DC3C8C"/>
    <w:rsid w:val="00E632FF"/>
    <w:rsid w:val="00EF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F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F4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754F40"/>
    <w:rPr>
      <w:rFonts w:cs="Times New Roman"/>
      <w:i/>
    </w:rPr>
  </w:style>
  <w:style w:type="paragraph" w:styleId="a7">
    <w:name w:val="List Paragraph"/>
    <w:basedOn w:val="a"/>
    <w:uiPriority w:val="34"/>
    <w:qFormat/>
    <w:rsid w:val="008A264D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semiHidden/>
    <w:rsid w:val="008A264D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oozer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nguryakova@b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*</cp:lastModifiedBy>
  <cp:revision>18</cp:revision>
  <cp:lastPrinted>2018-02-26T13:27:00Z</cp:lastPrinted>
  <dcterms:created xsi:type="dcterms:W3CDTF">2018-01-29T13:29:00Z</dcterms:created>
  <dcterms:modified xsi:type="dcterms:W3CDTF">2025-03-14T12:42:00Z</dcterms:modified>
</cp:coreProperties>
</file>